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EA18C" w14:textId="77777777" w:rsidR="00296946" w:rsidRPr="00495794" w:rsidRDefault="00495794" w:rsidP="00495794">
      <w:pPr>
        <w:jc w:val="right"/>
        <w:rPr>
          <w:rFonts w:ascii="Calibri" w:hAnsi="Calibri"/>
          <w:bCs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48F175E5" wp14:editId="7244BC83">
            <wp:extent cx="2047875" cy="752475"/>
            <wp:effectExtent l="0" t="0" r="0" b="0"/>
            <wp:docPr id="1" name="Picture 1" descr="C:\Users\jennerk\AppData\Local\Microsoft\Windows\Temporary Internet Files\Content.Outlook\XLJMDCHH\LU - Logo - Positive (CMYK)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218" cy="752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84736" w14:textId="77777777" w:rsidR="00296946" w:rsidRDefault="00296946" w:rsidP="00296946">
      <w:pPr>
        <w:jc w:val="center"/>
        <w:rPr>
          <w:rFonts w:ascii="Calibri" w:hAnsi="Calibri"/>
          <w:b/>
          <w:bCs/>
          <w:sz w:val="22"/>
          <w:szCs w:val="22"/>
        </w:rPr>
      </w:pPr>
      <w:r w:rsidRPr="004117D8">
        <w:rPr>
          <w:rFonts w:ascii="Calibri" w:hAnsi="Calibri"/>
          <w:b/>
          <w:bCs/>
          <w:sz w:val="22"/>
          <w:szCs w:val="22"/>
        </w:rPr>
        <w:t>PERSON SPECIFICATION</w:t>
      </w:r>
    </w:p>
    <w:p w14:paraId="71C0A3CD" w14:textId="77777777" w:rsidR="0039150D" w:rsidRDefault="0039150D" w:rsidP="00296946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0658F0BA" w14:textId="1EA3F29D" w:rsidR="0039150D" w:rsidRDefault="00F06103" w:rsidP="00296946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Research </w:t>
      </w:r>
      <w:r w:rsidR="0039150D">
        <w:rPr>
          <w:rFonts w:ascii="Calibri" w:hAnsi="Calibri"/>
          <w:b/>
          <w:bCs/>
          <w:sz w:val="22"/>
          <w:szCs w:val="22"/>
        </w:rPr>
        <w:t>Techni</w:t>
      </w:r>
      <w:r w:rsidR="00F11818">
        <w:rPr>
          <w:rFonts w:ascii="Calibri" w:hAnsi="Calibri"/>
          <w:b/>
          <w:bCs/>
          <w:sz w:val="22"/>
          <w:szCs w:val="22"/>
        </w:rPr>
        <w:t>cian</w:t>
      </w:r>
      <w:r w:rsidR="00652780">
        <w:rPr>
          <w:rFonts w:ascii="Calibri" w:hAnsi="Calibri"/>
          <w:b/>
          <w:bCs/>
          <w:sz w:val="22"/>
          <w:szCs w:val="22"/>
        </w:rPr>
        <w:t xml:space="preserve"> in CNC fabrication</w:t>
      </w:r>
    </w:p>
    <w:p w14:paraId="1D17CFC9" w14:textId="77777777" w:rsidR="00022A79" w:rsidRDefault="00022A79" w:rsidP="00296946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358B1F0C" w14:textId="63E13D1B" w:rsidR="00296946" w:rsidRPr="004117D8" w:rsidRDefault="00296946" w:rsidP="00296946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Vacancy Ref: </w:t>
      </w:r>
      <w:r w:rsidR="00590531">
        <w:rPr>
          <w:rFonts w:ascii="Calibri" w:hAnsi="Calibri"/>
          <w:b/>
          <w:bCs/>
          <w:sz w:val="22"/>
          <w:szCs w:val="22"/>
        </w:rPr>
        <w:t>0636-24</w:t>
      </w:r>
      <w:r w:rsidR="00CC22CE">
        <w:rPr>
          <w:rFonts w:ascii="Calibri" w:hAnsi="Calibri"/>
          <w:b/>
          <w:bCs/>
          <w:sz w:val="22"/>
          <w:szCs w:val="22"/>
        </w:rPr>
        <w:t>-R</w:t>
      </w:r>
    </w:p>
    <w:p w14:paraId="3532DEB6" w14:textId="77777777" w:rsidR="00296946" w:rsidRDefault="00296946" w:rsidP="00296946">
      <w:pPr>
        <w:rPr>
          <w:rFonts w:ascii="Calibri" w:hAnsi="Calibri"/>
          <w:sz w:val="22"/>
          <w:szCs w:val="22"/>
        </w:rPr>
      </w:pPr>
    </w:p>
    <w:p w14:paraId="7B96AD4D" w14:textId="77777777" w:rsidR="00825A68" w:rsidRPr="004117D8" w:rsidRDefault="00825A68" w:rsidP="00296946">
      <w:pPr>
        <w:rPr>
          <w:rFonts w:ascii="Calibri" w:hAnsi="Calibri"/>
          <w:sz w:val="22"/>
          <w:szCs w:val="22"/>
        </w:rPr>
      </w:pPr>
    </w:p>
    <w:tbl>
      <w:tblPr>
        <w:tblW w:w="9387" w:type="dxa"/>
        <w:tblInd w:w="-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284"/>
        <w:gridCol w:w="1418"/>
        <w:gridCol w:w="3685"/>
      </w:tblGrid>
      <w:tr w:rsidR="00101BC4" w:rsidRPr="004117D8" w14:paraId="4AC32035" w14:textId="77777777" w:rsidTr="00590531">
        <w:tc>
          <w:tcPr>
            <w:tcW w:w="4284" w:type="dxa"/>
            <w:shd w:val="clear" w:color="auto" w:fill="D9D9D9"/>
            <w:hideMark/>
          </w:tcPr>
          <w:p w14:paraId="5E836439" w14:textId="77777777" w:rsidR="00101BC4" w:rsidRPr="00022A79" w:rsidRDefault="00101BC4" w:rsidP="00885AEF">
            <w:pPr>
              <w:rPr>
                <w:rFonts w:asciiTheme="minorHAnsi" w:hAnsiTheme="minorHAnsi"/>
                <w:b/>
                <w:lang w:eastAsia="en-US"/>
              </w:rPr>
            </w:pPr>
            <w:r w:rsidRPr="00022A79">
              <w:rPr>
                <w:rFonts w:asciiTheme="minorHAnsi" w:hAnsiTheme="minorHAnsi"/>
                <w:b/>
                <w:sz w:val="22"/>
                <w:szCs w:val="22"/>
              </w:rPr>
              <w:t>Criteria</w:t>
            </w:r>
          </w:p>
        </w:tc>
        <w:tc>
          <w:tcPr>
            <w:tcW w:w="1418" w:type="dxa"/>
            <w:shd w:val="clear" w:color="auto" w:fill="D9D9D9"/>
          </w:tcPr>
          <w:p w14:paraId="4BCD325B" w14:textId="77777777" w:rsidR="00101BC4" w:rsidRDefault="00101BC4" w:rsidP="00885AEF">
            <w:pPr>
              <w:rPr>
                <w:rFonts w:ascii="Calibri" w:hAnsi="Calibri"/>
                <w:b/>
                <w:sz w:val="22"/>
                <w:szCs w:val="22"/>
              </w:rPr>
            </w:pPr>
            <w:r w:rsidRPr="007948E8">
              <w:rPr>
                <w:rFonts w:ascii="Calibri" w:hAnsi="Calibri"/>
                <w:b/>
                <w:sz w:val="22"/>
                <w:szCs w:val="22"/>
              </w:rPr>
              <w:t>Essential/ Desirable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14:paraId="66CC803F" w14:textId="1A11A7CD" w:rsidR="00101BC4" w:rsidRPr="007948E8" w:rsidRDefault="00101BC4" w:rsidP="00885AE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G5S</w:t>
            </w:r>
          </w:p>
        </w:tc>
        <w:tc>
          <w:tcPr>
            <w:tcW w:w="3685" w:type="dxa"/>
            <w:shd w:val="clear" w:color="auto" w:fill="D9D9D9"/>
            <w:hideMark/>
          </w:tcPr>
          <w:p w14:paraId="72A54E8B" w14:textId="77777777" w:rsidR="00101BC4" w:rsidRPr="007948E8" w:rsidRDefault="00101BC4" w:rsidP="00DD0B7F">
            <w:pPr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* </w:t>
            </w:r>
            <w:r w:rsidRPr="007948E8">
              <w:rPr>
                <w:rFonts w:ascii="Calibri" w:hAnsi="Calibri"/>
                <w:b/>
                <w:sz w:val="22"/>
                <w:szCs w:val="22"/>
              </w:rPr>
              <w:t xml:space="preserve">Application Form/ Supporting Statements/ Interview </w:t>
            </w:r>
          </w:p>
        </w:tc>
      </w:tr>
      <w:tr w:rsidR="00101BC4" w:rsidRPr="004117D8" w14:paraId="0B0EB862" w14:textId="77777777" w:rsidTr="00590531">
        <w:trPr>
          <w:trHeight w:val="626"/>
        </w:trPr>
        <w:tc>
          <w:tcPr>
            <w:tcW w:w="4284" w:type="dxa"/>
            <w:hideMark/>
          </w:tcPr>
          <w:p w14:paraId="3AB778E1" w14:textId="77777777" w:rsidR="00101BC4" w:rsidRPr="00022A79" w:rsidRDefault="00101BC4" w:rsidP="003734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BTEC Higher or experience in a relevant area</w:t>
            </w:r>
          </w:p>
        </w:tc>
        <w:tc>
          <w:tcPr>
            <w:tcW w:w="1418" w:type="dxa"/>
          </w:tcPr>
          <w:p w14:paraId="74A11878" w14:textId="0025BC8E" w:rsidR="00101BC4" w:rsidRDefault="00101BC4" w:rsidP="003734C0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Essential</w:t>
            </w:r>
          </w:p>
        </w:tc>
        <w:tc>
          <w:tcPr>
            <w:tcW w:w="3685" w:type="dxa"/>
            <w:hideMark/>
          </w:tcPr>
          <w:p w14:paraId="7B6C7699" w14:textId="77777777" w:rsidR="00101BC4" w:rsidRDefault="00101BC4" w:rsidP="003734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  <w:tr w:rsidR="00101BC4" w:rsidRPr="004117D8" w14:paraId="1C4CA83A" w14:textId="77777777" w:rsidTr="00590531">
        <w:trPr>
          <w:trHeight w:val="566"/>
        </w:trPr>
        <w:tc>
          <w:tcPr>
            <w:tcW w:w="4284" w:type="dxa"/>
            <w:hideMark/>
          </w:tcPr>
          <w:p w14:paraId="4EC43130" w14:textId="0BB708A2" w:rsidR="00101BC4" w:rsidRPr="00022A79" w:rsidRDefault="00101BC4" w:rsidP="003734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CAD/CAM</w:t>
            </w:r>
            <w:r w:rsidR="00F06103">
              <w:rPr>
                <w:rFonts w:asciiTheme="minorHAnsi" w:hAnsiTheme="minorHAnsi"/>
              </w:rPr>
              <w:t xml:space="preserve"> (e.g. Solidworks, Fusion 360, etc.) </w:t>
            </w:r>
            <w:r>
              <w:rPr>
                <w:rFonts w:asciiTheme="minorHAnsi" w:hAnsiTheme="minorHAnsi"/>
              </w:rPr>
              <w:t>design and development skills</w:t>
            </w:r>
          </w:p>
        </w:tc>
        <w:tc>
          <w:tcPr>
            <w:tcW w:w="1418" w:type="dxa"/>
          </w:tcPr>
          <w:p w14:paraId="76755B34" w14:textId="41D7F4E0" w:rsidR="00101BC4" w:rsidRDefault="00101BC4" w:rsidP="003734C0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Essential</w:t>
            </w:r>
          </w:p>
        </w:tc>
        <w:tc>
          <w:tcPr>
            <w:tcW w:w="3685" w:type="dxa"/>
            <w:hideMark/>
          </w:tcPr>
          <w:p w14:paraId="29221A03" w14:textId="0F3DC2B6" w:rsidR="00101BC4" w:rsidRDefault="00101BC4" w:rsidP="003734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 / Interview</w:t>
            </w:r>
          </w:p>
        </w:tc>
      </w:tr>
      <w:tr w:rsidR="00101BC4" w:rsidRPr="00101BC4" w14:paraId="4390C781" w14:textId="77777777" w:rsidTr="005905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06"/>
        </w:trPr>
        <w:tc>
          <w:tcPr>
            <w:tcW w:w="4284" w:type="dxa"/>
          </w:tcPr>
          <w:p w14:paraId="78AED82B" w14:textId="05C2CA36" w:rsidR="00101BC4" w:rsidRPr="00101BC4" w:rsidRDefault="00652780" w:rsidP="00101BC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Knowledge</w:t>
            </w:r>
            <w:r w:rsidR="00101BC4" w:rsidRPr="00101BC4">
              <w:rPr>
                <w:rFonts w:asciiTheme="minorHAnsi" w:hAnsiTheme="minorHAnsi"/>
                <w:lang w:val="en-US"/>
              </w:rPr>
              <w:t xml:space="preserve"> </w:t>
            </w:r>
            <w:r w:rsidR="00075B31">
              <w:rPr>
                <w:rFonts w:asciiTheme="minorHAnsi" w:hAnsiTheme="minorHAnsi"/>
                <w:lang w:val="en-US"/>
              </w:rPr>
              <w:t>of</w:t>
            </w:r>
            <w:r w:rsidR="00101BC4">
              <w:rPr>
                <w:rFonts w:asciiTheme="minorHAnsi" w:hAnsiTheme="minorHAnsi"/>
                <w:lang w:val="en-US"/>
              </w:rPr>
              <w:t xml:space="preserve"> use of</w:t>
            </w:r>
            <w:r w:rsidR="00101BC4" w:rsidRPr="00101BC4">
              <w:rPr>
                <w:rFonts w:asciiTheme="minorHAnsi" w:hAnsiTheme="minorHAnsi"/>
                <w:lang w:val="en-US"/>
              </w:rPr>
              <w:t xml:space="preserve"> </w:t>
            </w:r>
            <w:r w:rsidR="00101BC4">
              <w:rPr>
                <w:rFonts w:asciiTheme="minorHAnsi" w:hAnsiTheme="minorHAnsi"/>
                <w:lang w:val="en-US"/>
              </w:rPr>
              <w:t xml:space="preserve">manual </w:t>
            </w:r>
            <w:r w:rsidR="00101BC4" w:rsidRPr="00101BC4">
              <w:rPr>
                <w:rFonts w:asciiTheme="minorHAnsi" w:hAnsiTheme="minorHAnsi"/>
                <w:lang w:val="en-US"/>
              </w:rPr>
              <w:t xml:space="preserve">and CNC </w:t>
            </w:r>
            <w:r w:rsidR="00101BC4">
              <w:rPr>
                <w:rFonts w:asciiTheme="minorHAnsi" w:hAnsiTheme="minorHAnsi"/>
                <w:lang w:val="en-US"/>
              </w:rPr>
              <w:t xml:space="preserve">milling and </w:t>
            </w:r>
            <w:r w:rsidR="00F06103">
              <w:rPr>
                <w:rFonts w:asciiTheme="minorHAnsi" w:hAnsiTheme="minorHAnsi"/>
                <w:lang w:val="en-US"/>
              </w:rPr>
              <w:t xml:space="preserve">CNC </w:t>
            </w:r>
            <w:r w:rsidR="00101BC4">
              <w:rPr>
                <w:rFonts w:asciiTheme="minorHAnsi" w:hAnsiTheme="minorHAnsi"/>
                <w:lang w:val="en-US"/>
              </w:rPr>
              <w:t>lathe</w:t>
            </w:r>
            <w:r w:rsidR="00F06103">
              <w:rPr>
                <w:rFonts w:asciiTheme="minorHAnsi" w:hAnsiTheme="minorHAnsi"/>
                <w:lang w:val="en-US"/>
              </w:rPr>
              <w:t xml:space="preserve"> (e.g. Siemens controller)</w:t>
            </w:r>
          </w:p>
        </w:tc>
        <w:tc>
          <w:tcPr>
            <w:tcW w:w="1418" w:type="dxa"/>
          </w:tcPr>
          <w:p w14:paraId="66A7D91D" w14:textId="304A0218" w:rsidR="00101BC4" w:rsidRPr="00101BC4" w:rsidRDefault="00101BC4" w:rsidP="00101BC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 </w:t>
            </w:r>
            <w:r w:rsidRPr="00101BC4">
              <w:rPr>
                <w:rFonts w:asciiTheme="minorHAnsi" w:hAnsiTheme="minorHAnsi"/>
                <w:lang w:val="en-US"/>
              </w:rPr>
              <w:t>Essential</w:t>
            </w:r>
          </w:p>
        </w:tc>
        <w:tc>
          <w:tcPr>
            <w:tcW w:w="3685" w:type="dxa"/>
          </w:tcPr>
          <w:p w14:paraId="6B62ACEC" w14:textId="340BCEC4" w:rsidR="00101BC4" w:rsidRPr="00101BC4" w:rsidRDefault="00101BC4" w:rsidP="00101BC4">
            <w:pPr>
              <w:rPr>
                <w:rFonts w:asciiTheme="minorHAnsi" w:hAnsiTheme="minorHAnsi"/>
                <w:lang w:val="en-US"/>
              </w:rPr>
            </w:pPr>
            <w:r w:rsidRPr="00101BC4">
              <w:rPr>
                <w:rFonts w:asciiTheme="minorHAnsi" w:hAnsiTheme="minorHAnsi"/>
                <w:lang w:val="en-US"/>
              </w:rPr>
              <w:t>Supporting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 w:rsidRPr="00101BC4">
              <w:rPr>
                <w:rFonts w:asciiTheme="minorHAnsi" w:hAnsiTheme="minorHAnsi"/>
                <w:lang w:val="en-US"/>
              </w:rPr>
              <w:t>Statements / Interview</w:t>
            </w:r>
          </w:p>
        </w:tc>
      </w:tr>
      <w:tr w:rsidR="00101BC4" w:rsidRPr="004117D8" w14:paraId="0F057E9A" w14:textId="77777777" w:rsidTr="00590531">
        <w:trPr>
          <w:trHeight w:val="566"/>
        </w:trPr>
        <w:tc>
          <w:tcPr>
            <w:tcW w:w="4284" w:type="dxa"/>
            <w:hideMark/>
          </w:tcPr>
          <w:p w14:paraId="61178E7D" w14:textId="49739A8C" w:rsidR="00101BC4" w:rsidRPr="00022A79" w:rsidRDefault="00101BC4" w:rsidP="003734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Experience of collaborating successfully and fostering effective relationships with colleagues and external suppliers and related organisations</w:t>
            </w:r>
          </w:p>
        </w:tc>
        <w:tc>
          <w:tcPr>
            <w:tcW w:w="1418" w:type="dxa"/>
          </w:tcPr>
          <w:p w14:paraId="5BA9DB87" w14:textId="6A036AB9" w:rsidR="00101BC4" w:rsidRDefault="00101BC4" w:rsidP="003734C0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Essential</w:t>
            </w:r>
          </w:p>
        </w:tc>
        <w:tc>
          <w:tcPr>
            <w:tcW w:w="3685" w:type="dxa"/>
            <w:hideMark/>
          </w:tcPr>
          <w:p w14:paraId="389A358F" w14:textId="223F2D3C" w:rsidR="00101BC4" w:rsidRDefault="00101BC4" w:rsidP="003734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Interview</w:t>
            </w:r>
          </w:p>
        </w:tc>
      </w:tr>
      <w:tr w:rsidR="00101BC4" w14:paraId="4F0A65FD" w14:textId="77777777" w:rsidTr="00590531">
        <w:trPr>
          <w:trHeight w:val="566"/>
        </w:trPr>
        <w:tc>
          <w:tcPr>
            <w:tcW w:w="4284" w:type="dxa"/>
            <w:hideMark/>
          </w:tcPr>
          <w:p w14:paraId="4A7B924C" w14:textId="77777777" w:rsidR="00101BC4" w:rsidRPr="00022A79" w:rsidRDefault="00101BC4" w:rsidP="008F15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 convey an appropriate rationale and interest in applying for this particular post</w:t>
            </w:r>
          </w:p>
        </w:tc>
        <w:tc>
          <w:tcPr>
            <w:tcW w:w="1418" w:type="dxa"/>
          </w:tcPr>
          <w:p w14:paraId="01A858EA" w14:textId="77777777" w:rsidR="00101BC4" w:rsidRDefault="00101BC4" w:rsidP="008F1564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Essential</w:t>
            </w:r>
          </w:p>
        </w:tc>
        <w:tc>
          <w:tcPr>
            <w:tcW w:w="3685" w:type="dxa"/>
            <w:hideMark/>
          </w:tcPr>
          <w:p w14:paraId="3267B152" w14:textId="77777777" w:rsidR="00101BC4" w:rsidRDefault="00101BC4" w:rsidP="008F156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  <w:tr w:rsidR="00101BC4" w14:paraId="1BF8DED0" w14:textId="77777777" w:rsidTr="00590531">
        <w:trPr>
          <w:trHeight w:val="566"/>
        </w:trPr>
        <w:tc>
          <w:tcPr>
            <w:tcW w:w="4284" w:type="dxa"/>
            <w:hideMark/>
          </w:tcPr>
          <w:p w14:paraId="5CF78006" w14:textId="77777777" w:rsidR="00101BC4" w:rsidRPr="00022A79" w:rsidRDefault="00101BC4" w:rsidP="008F15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Commitment to ongoing personal development and training in fabrication processes relevant for the research activities.</w:t>
            </w:r>
          </w:p>
        </w:tc>
        <w:tc>
          <w:tcPr>
            <w:tcW w:w="1418" w:type="dxa"/>
          </w:tcPr>
          <w:p w14:paraId="1DF75800" w14:textId="77777777" w:rsidR="00101BC4" w:rsidRDefault="00101BC4" w:rsidP="008F1564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Essential</w:t>
            </w:r>
          </w:p>
        </w:tc>
        <w:tc>
          <w:tcPr>
            <w:tcW w:w="3685" w:type="dxa"/>
            <w:hideMark/>
          </w:tcPr>
          <w:p w14:paraId="34F7A81B" w14:textId="77777777" w:rsidR="00101BC4" w:rsidRDefault="00101BC4" w:rsidP="008F156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Interview</w:t>
            </w:r>
          </w:p>
        </w:tc>
      </w:tr>
      <w:tr w:rsidR="00101BC4" w14:paraId="446F3D2E" w14:textId="77777777" w:rsidTr="00590531">
        <w:trPr>
          <w:trHeight w:val="566"/>
        </w:trPr>
        <w:tc>
          <w:tcPr>
            <w:tcW w:w="4284" w:type="dxa"/>
          </w:tcPr>
          <w:p w14:paraId="57079FF8" w14:textId="77777777" w:rsidR="00101BC4" w:rsidRDefault="00101BC4" w:rsidP="008F15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Experience in high accuracy mechanical fabrication</w:t>
            </w:r>
          </w:p>
        </w:tc>
        <w:tc>
          <w:tcPr>
            <w:tcW w:w="1418" w:type="dxa"/>
          </w:tcPr>
          <w:p w14:paraId="5A90C1B0" w14:textId="77777777" w:rsidR="00101BC4" w:rsidRDefault="00101BC4" w:rsidP="008F1564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Desirable</w:t>
            </w:r>
          </w:p>
        </w:tc>
        <w:tc>
          <w:tcPr>
            <w:tcW w:w="3685" w:type="dxa"/>
          </w:tcPr>
          <w:p w14:paraId="7E63598C" w14:textId="006D3641" w:rsidR="00101BC4" w:rsidRDefault="00101BC4" w:rsidP="008F156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 / Interview</w:t>
            </w:r>
          </w:p>
        </w:tc>
      </w:tr>
    </w:tbl>
    <w:p w14:paraId="2025FD40" w14:textId="77777777" w:rsidR="00296946" w:rsidRPr="004117D8" w:rsidRDefault="00296946" w:rsidP="00296946">
      <w:pPr>
        <w:rPr>
          <w:rFonts w:ascii="Calibri" w:hAnsi="Calibri"/>
          <w:sz w:val="22"/>
          <w:szCs w:val="22"/>
          <w:lang w:eastAsia="en-US"/>
        </w:rPr>
      </w:pPr>
    </w:p>
    <w:p w14:paraId="6C71372C" w14:textId="77777777" w:rsidR="00296946" w:rsidRPr="004117D8" w:rsidRDefault="00D76097" w:rsidP="0029694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</w:t>
      </w:r>
    </w:p>
    <w:p w14:paraId="4E5E724B" w14:textId="77777777" w:rsidR="00296946" w:rsidRPr="004117D8" w:rsidRDefault="00296946" w:rsidP="00296946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t>Application Form</w:t>
      </w:r>
      <w:r w:rsidRPr="004117D8">
        <w:t xml:space="preserve"> – assessed against the application form, curriculum vitae and letter of support. Applicants will not be asked to answer a specific supporting statement. Normally used to evaluate factual evidence eg award of a qualification. Will be “scored” as part of the shortlisting process.  </w:t>
      </w:r>
    </w:p>
    <w:p w14:paraId="185382E3" w14:textId="77777777" w:rsidR="00296946" w:rsidRPr="004117D8" w:rsidRDefault="00296946" w:rsidP="00296946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t>Supporting Statements</w:t>
      </w:r>
      <w:r w:rsidRPr="004117D8">
        <w:t xml:space="preserve"> - applicants are asked to provide a statement to demonstrate how they meet the criteria. The response will be “scored” as part of the shortlisting process. </w:t>
      </w:r>
    </w:p>
    <w:p w14:paraId="29B61286" w14:textId="48BDB15C" w:rsidR="004431AC" w:rsidRDefault="00296946" w:rsidP="00101BC4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t>Interview</w:t>
      </w:r>
      <w:r w:rsidRPr="004117D8">
        <w:t xml:space="preserve"> – assessed during the interview process by either competency based interview questions, tests, presentation etc.</w:t>
      </w:r>
    </w:p>
    <w:sectPr w:rsidR="004431AC" w:rsidSect="001D0B69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987315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946"/>
    <w:rsid w:val="00022A79"/>
    <w:rsid w:val="000303C0"/>
    <w:rsid w:val="00052789"/>
    <w:rsid w:val="00075B31"/>
    <w:rsid w:val="000B5F0F"/>
    <w:rsid w:val="000C42B9"/>
    <w:rsid w:val="00101BC4"/>
    <w:rsid w:val="00112796"/>
    <w:rsid w:val="00184501"/>
    <w:rsid w:val="001D0B69"/>
    <w:rsid w:val="00212A6F"/>
    <w:rsid w:val="00296946"/>
    <w:rsid w:val="002E7DC9"/>
    <w:rsid w:val="003734C0"/>
    <w:rsid w:val="0039150D"/>
    <w:rsid w:val="003A2E5E"/>
    <w:rsid w:val="003E7748"/>
    <w:rsid w:val="003F1924"/>
    <w:rsid w:val="00406B59"/>
    <w:rsid w:val="004431AC"/>
    <w:rsid w:val="00462B59"/>
    <w:rsid w:val="00495794"/>
    <w:rsid w:val="00531A96"/>
    <w:rsid w:val="00590531"/>
    <w:rsid w:val="0059137A"/>
    <w:rsid w:val="005A059B"/>
    <w:rsid w:val="006364EB"/>
    <w:rsid w:val="00652780"/>
    <w:rsid w:val="006C2ABE"/>
    <w:rsid w:val="00703903"/>
    <w:rsid w:val="007218E4"/>
    <w:rsid w:val="007F38B1"/>
    <w:rsid w:val="0080405A"/>
    <w:rsid w:val="00825A68"/>
    <w:rsid w:val="00885AEF"/>
    <w:rsid w:val="00897F83"/>
    <w:rsid w:val="009B7C4F"/>
    <w:rsid w:val="00A010A7"/>
    <w:rsid w:val="00A17527"/>
    <w:rsid w:val="00A459A0"/>
    <w:rsid w:val="00A6197A"/>
    <w:rsid w:val="00A93FCA"/>
    <w:rsid w:val="00BD65CC"/>
    <w:rsid w:val="00C51083"/>
    <w:rsid w:val="00CC22CE"/>
    <w:rsid w:val="00CD687E"/>
    <w:rsid w:val="00D5747D"/>
    <w:rsid w:val="00D76097"/>
    <w:rsid w:val="00DD0B7F"/>
    <w:rsid w:val="00E17E1C"/>
    <w:rsid w:val="00E44053"/>
    <w:rsid w:val="00F06103"/>
    <w:rsid w:val="00F11818"/>
    <w:rsid w:val="00F151E6"/>
    <w:rsid w:val="00F95AD5"/>
    <w:rsid w:val="00FD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C8741"/>
  <w15:docId w15:val="{9D310B7C-E7AE-4BF3-9BB6-A7773C69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9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6946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Times New Roman" w:hAnsi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2969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694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794"/>
    <w:rPr>
      <w:rFonts w:ascii="Tahoma" w:eastAsia="Times New Roman" w:hAnsi="Tahoma" w:cs="Tahoma"/>
      <w:sz w:val="16"/>
      <w:szCs w:val="16"/>
      <w:lang w:eastAsia="zh-CN"/>
    </w:rPr>
  </w:style>
  <w:style w:type="paragraph" w:styleId="Revision">
    <w:name w:val="Revision"/>
    <w:hidden/>
    <w:uiPriority w:val="99"/>
    <w:semiHidden/>
    <w:rsid w:val="002E7DC9"/>
    <w:pPr>
      <w:spacing w:after="0" w:line="240" w:lineRule="auto"/>
    </w:pPr>
    <w:rPr>
      <w:rFonts w:ascii="Courier" w:eastAsia="Times New Roman" w:hAnsi="Courier" w:cs="Times New Roman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2E7D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D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DC9"/>
    <w:rPr>
      <w:rFonts w:ascii="Courier" w:eastAsia="Times New Roman" w:hAnsi="Courier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D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DC9"/>
    <w:rPr>
      <w:rFonts w:ascii="Courier" w:eastAsia="Times New Roman" w:hAnsi="Courier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lowtherk</dc:creator>
  <cp:lastModifiedBy>Midda, Naomi</cp:lastModifiedBy>
  <cp:revision>6</cp:revision>
  <cp:lastPrinted>2011-10-05T10:22:00Z</cp:lastPrinted>
  <dcterms:created xsi:type="dcterms:W3CDTF">2024-05-05T06:22:00Z</dcterms:created>
  <dcterms:modified xsi:type="dcterms:W3CDTF">2024-09-24T10:36:00Z</dcterms:modified>
</cp:coreProperties>
</file>